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74F9C" w14:textId="77777777" w:rsidR="00523E04" w:rsidRPr="00543B3C" w:rsidRDefault="00BB35E9" w:rsidP="00523E04">
      <w:pPr>
        <w:jc w:val="center"/>
        <w:rPr>
          <w:rFonts w:asciiTheme="minorHAnsi" w:hAnsiTheme="minorHAnsi" w:cstheme="minorHAnsi"/>
        </w:rPr>
      </w:pPr>
      <w:r w:rsidRPr="00543B3C">
        <w:rPr>
          <w:rFonts w:asciiTheme="minorHAnsi" w:hAnsiTheme="minorHAnsi" w:cstheme="minorHAnsi"/>
          <w:b/>
          <w:bCs/>
          <w:sz w:val="28"/>
          <w:szCs w:val="28"/>
        </w:rPr>
        <w:t>Handover Notes</w:t>
      </w:r>
      <w:r w:rsidRPr="00543B3C">
        <w:rPr>
          <w:rFonts w:asciiTheme="minorHAnsi" w:hAnsiTheme="minorHAnsi" w:cstheme="minorHAnsi"/>
        </w:rPr>
        <w:br/>
      </w:r>
    </w:p>
    <w:p w14:paraId="0AB00DD7" w14:textId="2ECB826B" w:rsidR="00523E04" w:rsidRPr="00543B3C" w:rsidRDefault="00BB35E9" w:rsidP="00523E04">
      <w:pPr>
        <w:rPr>
          <w:rFonts w:asciiTheme="minorHAnsi" w:hAnsiTheme="minorHAnsi" w:cstheme="minorHAnsi"/>
          <w:color w:val="404040"/>
          <w:sz w:val="24"/>
          <w:szCs w:val="24"/>
          <w:lang w:val="en-US"/>
        </w:rPr>
      </w:pPr>
      <w:r w:rsidRPr="00543B3C">
        <w:rPr>
          <w:rFonts w:asciiTheme="minorHAnsi" w:hAnsiTheme="minorHAnsi" w:cstheme="minorHAnsi"/>
        </w:rPr>
        <w:br/>
      </w:r>
      <w:r w:rsidRPr="00543B3C">
        <w:rPr>
          <w:rFonts w:asciiTheme="minorHAnsi" w:hAnsiTheme="minorHAnsi" w:cstheme="minorHAnsi"/>
          <w:sz w:val="24"/>
          <w:szCs w:val="24"/>
        </w:rPr>
        <w:t>Period: 0</w:t>
      </w:r>
      <w:r w:rsidR="00E864A1">
        <w:rPr>
          <w:rFonts w:asciiTheme="minorHAnsi" w:hAnsiTheme="minorHAnsi" w:cstheme="minorHAnsi"/>
          <w:sz w:val="24"/>
          <w:szCs w:val="24"/>
        </w:rPr>
        <w:t>2/</w:t>
      </w:r>
      <w:r w:rsidR="008C52F0">
        <w:rPr>
          <w:rFonts w:asciiTheme="minorHAnsi" w:hAnsiTheme="minorHAnsi" w:cstheme="minorHAnsi"/>
          <w:sz w:val="24"/>
          <w:szCs w:val="24"/>
        </w:rPr>
        <w:t>11</w:t>
      </w:r>
      <w:r w:rsidRPr="00543B3C">
        <w:rPr>
          <w:rFonts w:asciiTheme="minorHAnsi" w:hAnsiTheme="minorHAnsi" w:cstheme="minorHAnsi"/>
          <w:sz w:val="24"/>
          <w:szCs w:val="24"/>
        </w:rPr>
        <w:t xml:space="preserve">/2021 to </w:t>
      </w:r>
      <w:r w:rsidR="008C52F0">
        <w:rPr>
          <w:rFonts w:asciiTheme="minorHAnsi" w:hAnsiTheme="minorHAnsi" w:cstheme="minorHAnsi"/>
          <w:sz w:val="24"/>
          <w:szCs w:val="24"/>
        </w:rPr>
        <w:t>05</w:t>
      </w:r>
      <w:r w:rsidRPr="00543B3C">
        <w:rPr>
          <w:rFonts w:asciiTheme="minorHAnsi" w:hAnsiTheme="minorHAnsi" w:cstheme="minorHAnsi"/>
          <w:sz w:val="24"/>
          <w:szCs w:val="24"/>
        </w:rPr>
        <w:t>/</w:t>
      </w:r>
      <w:r w:rsidR="008C52F0">
        <w:rPr>
          <w:rFonts w:asciiTheme="minorHAnsi" w:hAnsiTheme="minorHAnsi" w:cstheme="minorHAnsi"/>
          <w:sz w:val="24"/>
          <w:szCs w:val="24"/>
        </w:rPr>
        <w:t>11</w:t>
      </w:r>
      <w:r w:rsidRPr="00543B3C">
        <w:rPr>
          <w:rFonts w:asciiTheme="minorHAnsi" w:hAnsiTheme="minorHAnsi" w:cstheme="minorHAnsi"/>
          <w:sz w:val="24"/>
          <w:szCs w:val="24"/>
        </w:rPr>
        <w:t>/2021</w:t>
      </w:r>
      <w:r w:rsidRPr="00543B3C">
        <w:rPr>
          <w:rFonts w:asciiTheme="minorHAnsi" w:hAnsiTheme="minorHAnsi" w:cstheme="minorHAnsi"/>
          <w:sz w:val="24"/>
          <w:szCs w:val="24"/>
        </w:rPr>
        <w:br/>
      </w:r>
    </w:p>
    <w:p w14:paraId="1F0FA4F5" w14:textId="77777777" w:rsidR="00523E04" w:rsidRPr="00543B3C" w:rsidRDefault="00523E04" w:rsidP="00523E04">
      <w:pPr>
        <w:rPr>
          <w:rFonts w:asciiTheme="minorHAnsi" w:hAnsiTheme="minorHAnsi" w:cstheme="minorHAnsi"/>
          <w:sz w:val="24"/>
          <w:szCs w:val="24"/>
          <w:lang w:val="en-US"/>
        </w:rPr>
      </w:pPr>
    </w:p>
    <w:tbl>
      <w:tblPr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2"/>
        <w:gridCol w:w="2329"/>
        <w:gridCol w:w="2977"/>
        <w:gridCol w:w="3752"/>
        <w:gridCol w:w="1492"/>
        <w:gridCol w:w="1701"/>
      </w:tblGrid>
      <w:tr w:rsidR="00543B3C" w:rsidRPr="00543B3C" w14:paraId="665C7B1E" w14:textId="77777777" w:rsidTr="00543B3C">
        <w:tc>
          <w:tcPr>
            <w:tcW w:w="1352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381928" w14:textId="77777777" w:rsidR="00543B3C" w:rsidRPr="008C52F0" w:rsidRDefault="00543B3C">
            <w:pPr>
              <w:rPr>
                <w:rFonts w:asciiTheme="minorHAnsi" w:hAnsiTheme="minorHAnsi" w:cstheme="minorHAnsi"/>
                <w:color w:val="404040"/>
                <w:sz w:val="24"/>
                <w:szCs w:val="24"/>
              </w:rPr>
            </w:pPr>
            <w:r w:rsidRPr="008C52F0">
              <w:rPr>
                <w:rFonts w:asciiTheme="minorHAnsi" w:hAnsiTheme="minorHAnsi" w:cstheme="minorHAnsi"/>
                <w:color w:val="404040"/>
                <w:sz w:val="24"/>
                <w:szCs w:val="24"/>
              </w:rPr>
              <w:t xml:space="preserve">Account </w:t>
            </w:r>
          </w:p>
        </w:tc>
        <w:tc>
          <w:tcPr>
            <w:tcW w:w="232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29D851" w14:textId="77777777" w:rsidR="00543B3C" w:rsidRPr="00543B3C" w:rsidRDefault="00543B3C">
            <w:pPr>
              <w:rPr>
                <w:rFonts w:asciiTheme="minorHAnsi" w:hAnsiTheme="minorHAnsi" w:cstheme="minorHAnsi"/>
                <w:color w:val="404040"/>
                <w:sz w:val="24"/>
                <w:szCs w:val="24"/>
              </w:rPr>
            </w:pPr>
            <w:r w:rsidRPr="00543B3C">
              <w:rPr>
                <w:rFonts w:asciiTheme="minorHAnsi" w:hAnsiTheme="minorHAnsi" w:cstheme="minorHAnsi"/>
                <w:b/>
                <w:bCs/>
                <w:color w:val="404040"/>
                <w:sz w:val="24"/>
                <w:szCs w:val="24"/>
              </w:rPr>
              <w:t xml:space="preserve">Activity </w:t>
            </w: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FA0D7B" w14:textId="77777777" w:rsidR="00543B3C" w:rsidRPr="00543B3C" w:rsidRDefault="00543B3C">
            <w:pPr>
              <w:rPr>
                <w:rFonts w:asciiTheme="minorHAnsi" w:hAnsiTheme="minorHAnsi" w:cstheme="minorHAnsi"/>
                <w:color w:val="404040"/>
                <w:sz w:val="24"/>
                <w:szCs w:val="24"/>
              </w:rPr>
            </w:pPr>
            <w:r w:rsidRPr="00543B3C">
              <w:rPr>
                <w:rFonts w:asciiTheme="minorHAnsi" w:hAnsiTheme="minorHAnsi" w:cstheme="minorHAnsi"/>
                <w:b/>
                <w:bCs/>
                <w:color w:val="404040"/>
                <w:sz w:val="24"/>
                <w:szCs w:val="24"/>
              </w:rPr>
              <w:t>Status</w:t>
            </w:r>
          </w:p>
        </w:tc>
        <w:tc>
          <w:tcPr>
            <w:tcW w:w="3752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E3EB92" w14:textId="77777777" w:rsidR="00543B3C" w:rsidRPr="00543B3C" w:rsidRDefault="00543B3C">
            <w:pPr>
              <w:rPr>
                <w:rFonts w:asciiTheme="minorHAnsi" w:hAnsiTheme="minorHAnsi" w:cstheme="minorHAnsi"/>
                <w:color w:val="404040"/>
                <w:sz w:val="24"/>
                <w:szCs w:val="24"/>
              </w:rPr>
            </w:pPr>
            <w:r w:rsidRPr="00543B3C">
              <w:rPr>
                <w:rFonts w:asciiTheme="minorHAnsi" w:hAnsiTheme="minorHAnsi" w:cstheme="minorHAnsi"/>
                <w:b/>
                <w:bCs/>
                <w:color w:val="404040"/>
                <w:sz w:val="24"/>
                <w:szCs w:val="24"/>
              </w:rPr>
              <w:t xml:space="preserve">Action </w:t>
            </w:r>
          </w:p>
        </w:tc>
        <w:tc>
          <w:tcPr>
            <w:tcW w:w="1492" w:type="dxa"/>
          </w:tcPr>
          <w:p w14:paraId="72481CD7" w14:textId="3BC70A08" w:rsidR="00543B3C" w:rsidRPr="00543B3C" w:rsidRDefault="00543B3C">
            <w:pPr>
              <w:rPr>
                <w:rFonts w:asciiTheme="minorHAnsi" w:hAnsiTheme="minorHAnsi" w:cstheme="minorHAnsi"/>
                <w:b/>
                <w:bCs/>
                <w:color w:val="404040"/>
                <w:sz w:val="24"/>
                <w:szCs w:val="24"/>
              </w:rPr>
            </w:pPr>
            <w:r w:rsidRPr="00543B3C">
              <w:rPr>
                <w:rFonts w:asciiTheme="minorHAnsi" w:hAnsiTheme="minorHAnsi" w:cstheme="minorHAnsi"/>
                <w:b/>
                <w:bCs/>
                <w:color w:val="404040"/>
                <w:sz w:val="24"/>
                <w:szCs w:val="24"/>
              </w:rPr>
              <w:t xml:space="preserve">Timeline 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D1093E" w14:textId="7631DF15" w:rsidR="00543B3C" w:rsidRPr="00543B3C" w:rsidRDefault="00543B3C">
            <w:pPr>
              <w:rPr>
                <w:rFonts w:asciiTheme="minorHAnsi" w:hAnsiTheme="minorHAnsi" w:cstheme="minorHAnsi"/>
                <w:color w:val="404040"/>
                <w:sz w:val="24"/>
                <w:szCs w:val="24"/>
              </w:rPr>
            </w:pPr>
            <w:r w:rsidRPr="00543B3C">
              <w:rPr>
                <w:rFonts w:asciiTheme="minorHAnsi" w:hAnsiTheme="minorHAnsi" w:cstheme="minorHAnsi"/>
                <w:b/>
                <w:bCs/>
                <w:color w:val="404040"/>
                <w:sz w:val="24"/>
                <w:szCs w:val="24"/>
              </w:rPr>
              <w:t xml:space="preserve">By </w:t>
            </w:r>
          </w:p>
        </w:tc>
      </w:tr>
      <w:tr w:rsidR="008C52F0" w:rsidRPr="00543B3C" w14:paraId="3CC03FE7" w14:textId="77777777" w:rsidTr="00543B3C">
        <w:tc>
          <w:tcPr>
            <w:tcW w:w="135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EC27D0" w14:textId="468FE0A7" w:rsidR="008C52F0" w:rsidRPr="008C52F0" w:rsidRDefault="008C52F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C52F0">
              <w:rPr>
                <w:rFonts w:asciiTheme="minorHAnsi" w:hAnsiTheme="minorHAnsi" w:cstheme="minorHAnsi"/>
                <w:sz w:val="24"/>
                <w:szCs w:val="24"/>
              </w:rPr>
              <w:t xml:space="preserve">54gene </w:t>
            </w:r>
          </w:p>
        </w:tc>
        <w:tc>
          <w:tcPr>
            <w:tcW w:w="232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BFF7FA" w14:textId="562AAA3F" w:rsidR="008C52F0" w:rsidRPr="00543B3C" w:rsidRDefault="008C52F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Recruitment</w:t>
            </w:r>
            <w:r w:rsidRPr="00543B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7EC03" w14:textId="4F4AA588" w:rsidR="008C52F0" w:rsidRPr="00543B3C" w:rsidRDefault="008C52F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Headhunting and rebroadcasting </w:t>
            </w:r>
            <w:r w:rsidRPr="00543B3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DE533" w14:textId="77777777" w:rsidR="008C52F0" w:rsidRDefault="008C52F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305DD">
              <w:rPr>
                <w:rFonts w:asciiTheme="minorHAnsi" w:hAnsiTheme="minorHAnsi" w:cstheme="minorHAnsi"/>
                <w:sz w:val="24"/>
                <w:szCs w:val="24"/>
              </w:rPr>
              <w:t xml:space="preserve">Headhunting and rebroadcasting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for the SMGS and head of lab</w:t>
            </w:r>
          </w:p>
          <w:p w14:paraId="128D45E4" w14:textId="77777777" w:rsidR="008C52F0" w:rsidRDefault="008C52F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460E9B3" w14:textId="296E966B" w:rsidR="008C52F0" w:rsidRPr="00543B3C" w:rsidRDefault="008C52F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92" w:type="dxa"/>
          </w:tcPr>
          <w:p w14:paraId="0A8D8E8E" w14:textId="679B538E" w:rsidR="008C52F0" w:rsidRPr="00543B3C" w:rsidRDefault="008C52F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8C52F0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– 5</w:t>
            </w:r>
            <w:r w:rsidRPr="008C52F0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F2414E" w14:textId="4E07BCE0" w:rsidR="008C52F0" w:rsidRPr="00543B3C" w:rsidRDefault="008C52F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Susan</w:t>
            </w:r>
          </w:p>
        </w:tc>
      </w:tr>
      <w:tr w:rsidR="008C52F0" w:rsidRPr="00543B3C" w14:paraId="0A8DB328" w14:textId="77777777" w:rsidTr="00543B3C">
        <w:tc>
          <w:tcPr>
            <w:tcW w:w="135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A1F13" w14:textId="77777777" w:rsidR="008C52F0" w:rsidRPr="008C52F0" w:rsidRDefault="008C52F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2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6DCB7" w14:textId="77777777" w:rsidR="008C52F0" w:rsidRDefault="008C52F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E36E3" w14:textId="73EE50F7" w:rsidR="008C52F0" w:rsidRDefault="008C52F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Competitors recruits </w:t>
            </w:r>
          </w:p>
        </w:tc>
        <w:tc>
          <w:tcPr>
            <w:tcW w:w="37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C9D92" w14:textId="7C3A9D54" w:rsidR="008C52F0" w:rsidRPr="00C305DD" w:rsidRDefault="008C52F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Share detailed competitor organogram and profiles of key head of labs </w:t>
            </w:r>
          </w:p>
        </w:tc>
        <w:tc>
          <w:tcPr>
            <w:tcW w:w="1492" w:type="dxa"/>
          </w:tcPr>
          <w:p w14:paraId="5A65D496" w14:textId="1DEA2247" w:rsidR="008C52F0" w:rsidRPr="00543B3C" w:rsidRDefault="008C52F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8C52F0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-5</w:t>
            </w:r>
            <w:r w:rsidRPr="008C52F0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96393" w14:textId="7DBB5A15" w:rsidR="008C52F0" w:rsidRDefault="008C52F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Josephine </w:t>
            </w:r>
          </w:p>
        </w:tc>
      </w:tr>
      <w:tr w:rsidR="008C52F0" w:rsidRPr="00543B3C" w14:paraId="02002EBA" w14:textId="77777777" w:rsidTr="00543B3C">
        <w:tc>
          <w:tcPr>
            <w:tcW w:w="135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03461" w14:textId="77777777" w:rsidR="008C52F0" w:rsidRPr="008C52F0" w:rsidRDefault="008C52F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62ECE" w14:textId="47291B1E" w:rsidR="008C52F0" w:rsidRDefault="008C52F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Update Call</w:t>
            </w: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E45D6" w14:textId="5226440E" w:rsidR="008C52F0" w:rsidRDefault="008C52F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Weekly </w:t>
            </w:r>
          </w:p>
        </w:tc>
        <w:tc>
          <w:tcPr>
            <w:tcW w:w="37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DEA36" w14:textId="77777777" w:rsidR="008C52F0" w:rsidRDefault="008C52F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William will run the call with the shared update</w:t>
            </w:r>
          </w:p>
          <w:p w14:paraId="538957A9" w14:textId="77777777" w:rsidR="008C52F0" w:rsidRDefault="008C52F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87A1B00" w14:textId="205FFBA1" w:rsidR="008C52F0" w:rsidRPr="00543B3C" w:rsidRDefault="008C52F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Josephine will take nots of key actions discussed during the call and action this throughout the week </w:t>
            </w:r>
          </w:p>
        </w:tc>
        <w:tc>
          <w:tcPr>
            <w:tcW w:w="1492" w:type="dxa"/>
          </w:tcPr>
          <w:p w14:paraId="2F6ABD5F" w14:textId="7A885CD6" w:rsidR="008C52F0" w:rsidRPr="00543B3C" w:rsidRDefault="008C52F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Tuesday 2</w:t>
            </w:r>
            <w:r w:rsidRPr="008C52F0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FAE58" w14:textId="1B9F61FC" w:rsidR="008C52F0" w:rsidRDefault="008C52F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William</w:t>
            </w:r>
          </w:p>
        </w:tc>
      </w:tr>
      <w:tr w:rsidR="00543B3C" w:rsidRPr="00543B3C" w14:paraId="7B2B0464" w14:textId="77777777" w:rsidTr="00543B3C">
        <w:tc>
          <w:tcPr>
            <w:tcW w:w="1352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605058" w14:textId="1F443190" w:rsidR="00543B3C" w:rsidRPr="008C52F0" w:rsidRDefault="00E864A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C52F0">
              <w:rPr>
                <w:rFonts w:asciiTheme="minorHAnsi" w:hAnsiTheme="minorHAnsi" w:cstheme="minorHAnsi"/>
                <w:sz w:val="24"/>
                <w:szCs w:val="24"/>
              </w:rPr>
              <w:t xml:space="preserve">KCS </w:t>
            </w:r>
          </w:p>
        </w:tc>
        <w:tc>
          <w:tcPr>
            <w:tcW w:w="232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F70820" w14:textId="4CC43998" w:rsidR="00543B3C" w:rsidRPr="00543B3C" w:rsidRDefault="005B1A2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Delegate Management </w:t>
            </w: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F2FB9" w14:textId="151B8BC3" w:rsidR="00543B3C" w:rsidRPr="00543B3C" w:rsidRDefault="005B1A2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Ongoing </w:t>
            </w:r>
          </w:p>
        </w:tc>
        <w:tc>
          <w:tcPr>
            <w:tcW w:w="37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D568D" w14:textId="0132252A" w:rsidR="00543B3C" w:rsidRPr="00543B3C" w:rsidRDefault="005B1A28" w:rsidP="005B1A2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Respond to delegate queries and send invitations letters</w:t>
            </w:r>
          </w:p>
        </w:tc>
        <w:tc>
          <w:tcPr>
            <w:tcW w:w="1492" w:type="dxa"/>
          </w:tcPr>
          <w:p w14:paraId="3FD776A6" w14:textId="5E4E4957" w:rsidR="00543B3C" w:rsidRPr="00543B3C" w:rsidRDefault="005B1A2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5B1A2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– 5</w:t>
            </w:r>
            <w:r w:rsidRPr="005B1A2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0E5049" w14:textId="55778379" w:rsidR="00543B3C" w:rsidRPr="00543B3C" w:rsidRDefault="005B1A2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Mercy </w:t>
            </w:r>
          </w:p>
        </w:tc>
      </w:tr>
      <w:tr w:rsidR="00543B3C" w:rsidRPr="00543B3C" w14:paraId="19C75FC9" w14:textId="77777777" w:rsidTr="00543B3C">
        <w:tc>
          <w:tcPr>
            <w:tcW w:w="1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9675C" w14:textId="77777777" w:rsidR="00543B3C" w:rsidRPr="00543B3C" w:rsidRDefault="00543B3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F2BC9" w14:textId="77777777" w:rsidR="00543B3C" w:rsidRPr="00543B3C" w:rsidRDefault="00543B3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F7F0F" w14:textId="77777777" w:rsidR="00543B3C" w:rsidRPr="00543B3C" w:rsidRDefault="00543B3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7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A2F66" w14:textId="77777777" w:rsidR="00543B3C" w:rsidRPr="00543B3C" w:rsidRDefault="00543B3C" w:rsidP="00523E04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92" w:type="dxa"/>
          </w:tcPr>
          <w:p w14:paraId="3C4E4802" w14:textId="77777777" w:rsidR="00543B3C" w:rsidRPr="00543B3C" w:rsidRDefault="00543B3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94ACC" w14:textId="4DEA9B22" w:rsidR="00543B3C" w:rsidRPr="00543B3C" w:rsidRDefault="00543B3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42958F5" w14:textId="3C54648B" w:rsidR="0070242C" w:rsidRPr="00543B3C" w:rsidRDefault="0070242C">
      <w:pPr>
        <w:rPr>
          <w:rFonts w:asciiTheme="minorHAnsi" w:hAnsiTheme="minorHAnsi" w:cstheme="minorHAnsi"/>
        </w:rPr>
      </w:pPr>
    </w:p>
    <w:sectPr w:rsidR="0070242C" w:rsidRPr="00543B3C" w:rsidSect="00543B3C">
      <w:pgSz w:w="15840" w:h="12240" w:orient="landscape" w:code="1"/>
      <w:pgMar w:top="1440" w:right="1440" w:bottom="1440" w:left="1440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5E9"/>
    <w:rsid w:val="00042CBC"/>
    <w:rsid w:val="00523E04"/>
    <w:rsid w:val="00543B3C"/>
    <w:rsid w:val="005B1A28"/>
    <w:rsid w:val="0070242C"/>
    <w:rsid w:val="008C52F0"/>
    <w:rsid w:val="00AC6B7C"/>
    <w:rsid w:val="00BB35E9"/>
    <w:rsid w:val="00C305DD"/>
    <w:rsid w:val="00E8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E83A8"/>
  <w15:chartTrackingRefBased/>
  <w15:docId w15:val="{837501D0-693B-4FB6-9A96-BF3ABDD57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E04"/>
    <w:pPr>
      <w:spacing w:after="0" w:line="240" w:lineRule="auto"/>
    </w:pPr>
    <w:rPr>
      <w:rFonts w:ascii="Calibri" w:hAnsi="Calibri" w:cs="Calibri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23E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2021-11-01T17:17:00Z</dcterms:created>
  <dcterms:modified xsi:type="dcterms:W3CDTF">2021-11-01T17:23:00Z</dcterms:modified>
</cp:coreProperties>
</file>